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参赛承诺书</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本人已仔细阅读并理解《关于开展</w:t>
      </w:r>
      <w:r>
        <w:rPr>
          <w:rFonts w:ascii="仿宋_GB2312" w:eastAsia="仿宋_GB2312"/>
          <w:sz w:val="32"/>
          <w:szCs w:val="32"/>
        </w:rPr>
        <w:t>2024</w:t>
      </w:r>
      <w:r>
        <w:rPr>
          <w:rFonts w:hint="eastAsia" w:ascii="仿宋_GB2312" w:hAnsi="仿宋_GB2312" w:eastAsia="仿宋_GB2312" w:cs="仿宋_GB2312"/>
          <w:sz w:val="32"/>
          <w:szCs w:val="32"/>
        </w:rPr>
        <w:t>年“数据要素×”</w:t>
      </w:r>
      <w:r>
        <w:rPr>
          <w:rFonts w:ascii="仿宋_GB2312" w:eastAsia="仿宋_GB2312"/>
          <w:sz w:val="32"/>
          <w:szCs w:val="32"/>
        </w:rPr>
        <w:t>大赛</w:t>
      </w:r>
      <w:r>
        <w:rPr>
          <w:rFonts w:hint="eastAsia" w:ascii="仿宋_GB2312" w:eastAsia="仿宋_GB2312"/>
          <w:sz w:val="32"/>
          <w:szCs w:val="32"/>
          <w:lang w:eastAsia="zh-CN"/>
        </w:rPr>
        <w:t>吉林省</w:t>
      </w:r>
      <w:r>
        <w:rPr>
          <w:rFonts w:ascii="仿宋_GB2312" w:eastAsia="仿宋_GB2312"/>
          <w:sz w:val="32"/>
          <w:szCs w:val="32"/>
        </w:rPr>
        <w:t>分赛的通知</w:t>
      </w:r>
      <w:r>
        <w:rPr>
          <w:rFonts w:hint="eastAsia" w:ascii="仿宋_GB2312" w:eastAsia="仿宋_GB2312"/>
          <w:sz w:val="32"/>
          <w:szCs w:val="32"/>
        </w:rPr>
        <w:t>》及本承诺书内容，郑重承诺遵守本承诺书的有关条款，如有违反本承诺书有关条款的行为，本人承担由此带来的一切民事、行政和刑事责任。</w:t>
      </w:r>
    </w:p>
    <w:p>
      <w:pPr>
        <w:spacing w:line="560" w:lineRule="exact"/>
        <w:ind w:firstLine="640"/>
        <w:rPr>
          <w:rFonts w:ascii="仿宋_GB2312" w:eastAsia="仿宋_GB2312"/>
          <w:sz w:val="32"/>
          <w:szCs w:val="32"/>
        </w:rPr>
      </w:pPr>
      <w:r>
        <w:rPr>
          <w:rFonts w:hint="eastAsia" w:ascii="仿宋_GB2312" w:eastAsia="仿宋_GB2312"/>
          <w:sz w:val="32"/>
          <w:szCs w:val="32"/>
        </w:rPr>
        <w:t>1.自愿参加</w:t>
      </w:r>
      <w:r>
        <w:rPr>
          <w:rFonts w:hint="eastAsia" w:ascii="仿宋_GB2312" w:eastAsia="仿宋_GB2312"/>
          <w:sz w:val="32"/>
          <w:szCs w:val="32"/>
          <w:lang w:eastAsia="zh-CN"/>
        </w:rPr>
        <w:t>吉林省</w:t>
      </w:r>
      <w:r>
        <w:rPr>
          <w:rFonts w:hint="eastAsia" w:ascii="仿宋_GB2312" w:eastAsia="仿宋_GB2312"/>
          <w:sz w:val="32"/>
          <w:szCs w:val="32"/>
        </w:rPr>
        <w:t>分赛（以下简称分赛），愿意严格遵守分赛赛程。</w:t>
      </w:r>
    </w:p>
    <w:p>
      <w:pPr>
        <w:spacing w:line="56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同意分赛</w:t>
      </w:r>
      <w:r>
        <w:rPr>
          <w:rFonts w:hint="eastAsia" w:ascii="仿宋_GB2312" w:eastAsia="仿宋_GB2312"/>
          <w:sz w:val="32"/>
          <w:szCs w:val="32"/>
        </w:rPr>
        <w:t>报名及过程中提交的任何资料与文件由分赛主办方保留，无论本人参加分赛或因任何原因中途退出，均无权索回</w:t>
      </w:r>
      <w:r>
        <w:rPr>
          <w:rFonts w:ascii="仿宋_GB2312" w:eastAsia="仿宋_GB2312"/>
          <w:sz w:val="32"/>
          <w:szCs w:val="32"/>
        </w:rPr>
        <w:t>相关</w:t>
      </w:r>
      <w:r>
        <w:rPr>
          <w:rFonts w:hint="eastAsia" w:ascii="仿宋_GB2312" w:eastAsia="仿宋_GB2312"/>
          <w:sz w:val="32"/>
          <w:szCs w:val="32"/>
        </w:rPr>
        <w:t>资料。</w:t>
      </w:r>
    </w:p>
    <w:p>
      <w:pPr>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.承诺所提供的个人资料真实、准确，若有不实，概由本人承担一切后果，</w:t>
      </w:r>
      <w:r>
        <w:rPr>
          <w:rFonts w:ascii="仿宋_GB2312" w:eastAsia="仿宋_GB2312"/>
          <w:sz w:val="32"/>
          <w:szCs w:val="32"/>
        </w:rPr>
        <w:t>包括但不限于取消</w:t>
      </w:r>
      <w:r>
        <w:rPr>
          <w:rFonts w:hint="eastAsia" w:ascii="仿宋_GB2312" w:eastAsia="仿宋_GB2312"/>
          <w:sz w:val="32"/>
          <w:szCs w:val="32"/>
        </w:rPr>
        <w:t>参赛资格</w:t>
      </w:r>
      <w:r>
        <w:rPr>
          <w:rFonts w:ascii="仿宋_GB2312" w:eastAsia="仿宋_GB2312"/>
          <w:sz w:val="32"/>
          <w:szCs w:val="32"/>
        </w:rPr>
        <w:t>。</w:t>
      </w:r>
    </w:p>
    <w:p>
      <w:pPr>
        <w:spacing w:line="56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承诺所提交项目内容涉及的创意、产品、技术及相关专利等知识产权均未侵犯他人权利，非核心部分如使用第三方知识产权，已获得第三方书面许可，涉及使用第三方素材等资料已注明出处和来源，对作品所有权和知识产权内部归属情况已达成一致。</w:t>
      </w:r>
    </w:p>
    <w:p>
      <w:pPr>
        <w:spacing w:line="560" w:lineRule="exact"/>
        <w:ind w:firstLine="64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.同意并承诺自签署本承诺书之日起至分赛结束期间严格按分赛主办方的要求执行赛程，听从并配合分赛主办方的一切指示及安排，且不得有任何违规或不法行为。</w:t>
      </w:r>
    </w:p>
    <w:p>
      <w:pPr>
        <w:spacing w:line="560" w:lineRule="exact"/>
        <w:ind w:firstLine="64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.承诺在分赛期间，因个人原因无法继续参加后续赛程，需提前半个月通知主办方。在之前产生的任何奖项和奖励将无条件取消，并退还给主办方。</w:t>
      </w:r>
    </w:p>
    <w:p>
      <w:pPr>
        <w:spacing w:line="560" w:lineRule="exact"/>
        <w:ind w:firstLine="64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.承诺</w:t>
      </w:r>
      <w:r>
        <w:rPr>
          <w:rFonts w:ascii="仿宋_GB2312" w:eastAsia="仿宋_GB2312"/>
          <w:sz w:val="32"/>
          <w:szCs w:val="32"/>
        </w:rPr>
        <w:t>不私下与评委</w:t>
      </w:r>
      <w:r>
        <w:rPr>
          <w:rFonts w:hint="eastAsia" w:ascii="仿宋_GB2312" w:eastAsia="仿宋_GB2312"/>
          <w:sz w:val="32"/>
          <w:szCs w:val="32"/>
        </w:rPr>
        <w:t>联系</w:t>
      </w:r>
      <w:r>
        <w:rPr>
          <w:rFonts w:ascii="仿宋_GB2312" w:eastAsia="仿宋_GB2312"/>
          <w:sz w:val="32"/>
          <w:szCs w:val="32"/>
        </w:rPr>
        <w:t>，尊重评委评判结果</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同意</w:t>
      </w:r>
      <w:r>
        <w:rPr>
          <w:rFonts w:hint="eastAsia" w:ascii="仿宋_GB2312" w:eastAsia="仿宋_GB2312"/>
          <w:sz w:val="32"/>
          <w:szCs w:val="32"/>
        </w:rPr>
        <w:t>分赛主办方</w:t>
      </w:r>
      <w:r>
        <w:rPr>
          <w:rFonts w:ascii="仿宋_GB2312" w:eastAsia="仿宋_GB2312"/>
          <w:sz w:val="32"/>
          <w:szCs w:val="32"/>
        </w:rPr>
        <w:t>有权录制或直播</w:t>
      </w:r>
      <w:r>
        <w:rPr>
          <w:rFonts w:hint="eastAsia" w:ascii="仿宋_GB2312" w:eastAsia="仿宋_GB2312"/>
          <w:sz w:val="32"/>
          <w:szCs w:val="32"/>
        </w:rPr>
        <w:t>分赛初赛、复赛</w:t>
      </w:r>
      <w:r>
        <w:rPr>
          <w:rFonts w:ascii="仿宋_GB2312" w:eastAsia="仿宋_GB2312"/>
          <w:sz w:val="32"/>
          <w:szCs w:val="32"/>
        </w:rPr>
        <w:t>、</w:t>
      </w:r>
      <w:r>
        <w:rPr>
          <w:rFonts w:hint="eastAsia" w:ascii="仿宋_GB2312" w:eastAsia="仿宋_GB2312"/>
          <w:sz w:val="32"/>
          <w:szCs w:val="32"/>
        </w:rPr>
        <w:t>决赛等赛程实况</w:t>
      </w:r>
      <w:r>
        <w:rPr>
          <w:rFonts w:ascii="仿宋_GB2312" w:eastAsia="仿宋_GB2312"/>
          <w:sz w:val="32"/>
          <w:szCs w:val="32"/>
        </w:rPr>
        <w:t>。</w:t>
      </w:r>
    </w:p>
    <w:p>
      <w:pPr>
        <w:spacing w:line="560" w:lineRule="exact"/>
        <w:ind w:firstLine="64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.承诺遵守分赛期间对参赛选手在服装、形象上的定位，爱护公物以及现场录制设备，如因自身原因导致相关物品损坏的，本人将承担全部赔偿责任。</w:t>
      </w:r>
    </w:p>
    <w:p>
      <w:pPr>
        <w:spacing w:line="560" w:lineRule="exact"/>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.承诺对在分赛过程中所获得的有关</w:t>
      </w:r>
      <w:r>
        <w:rPr>
          <w:rFonts w:hint="eastAsia" w:ascii="仿宋_GB2312" w:eastAsia="仿宋_GB2312"/>
          <w:sz w:val="32"/>
          <w:szCs w:val="32"/>
          <w:lang w:eastAsia="zh-CN"/>
        </w:rPr>
        <w:t>吉林省</w:t>
      </w:r>
      <w:r>
        <w:rPr>
          <w:rFonts w:hint="eastAsia" w:ascii="仿宋_GB2312" w:eastAsia="仿宋_GB2312"/>
          <w:sz w:val="32"/>
          <w:szCs w:val="32"/>
        </w:rPr>
        <w:t>分赛的</w:t>
      </w:r>
      <w:r>
        <w:rPr>
          <w:rFonts w:ascii="仿宋_GB2312" w:eastAsia="仿宋_GB2312"/>
          <w:sz w:val="32"/>
          <w:szCs w:val="32"/>
        </w:rPr>
        <w:t>、未经</w:t>
      </w:r>
      <w:r>
        <w:rPr>
          <w:rFonts w:hint="eastAsia" w:ascii="仿宋_GB2312" w:eastAsia="仿宋_GB2312"/>
          <w:sz w:val="32"/>
          <w:szCs w:val="32"/>
        </w:rPr>
        <w:t>分</w:t>
      </w:r>
      <w:r>
        <w:rPr>
          <w:rFonts w:ascii="仿宋_GB2312" w:eastAsia="仿宋_GB2312"/>
          <w:sz w:val="32"/>
          <w:szCs w:val="32"/>
        </w:rPr>
        <w:t>赛</w:t>
      </w:r>
      <w:r>
        <w:rPr>
          <w:rFonts w:hint="eastAsia" w:ascii="仿宋_GB2312" w:eastAsia="仿宋_GB2312"/>
          <w:sz w:val="32"/>
          <w:szCs w:val="32"/>
        </w:rPr>
        <w:t>主办方</w:t>
      </w:r>
      <w:r>
        <w:rPr>
          <w:rFonts w:ascii="仿宋_GB2312" w:eastAsia="仿宋_GB2312"/>
          <w:sz w:val="32"/>
          <w:szCs w:val="32"/>
        </w:rPr>
        <w:t>公开的信息负有保密义务。</w:t>
      </w: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承诺人签名：</w:t>
            </w:r>
          </w:p>
        </w:tc>
        <w:tc>
          <w:tcPr>
            <w:tcW w:w="2130" w:type="dxa"/>
          </w:tcPr>
          <w:p>
            <w:pPr>
              <w:pStyle w:val="2"/>
              <w:ind w:firstLine="400"/>
              <w:rPr>
                <w:rFonts w:ascii="Times New Roman" w:hAnsi="Times New Roman" w:eastAsia="宋体" w:cs="Times New Roman"/>
                <w:kern w:val="0"/>
                <w:sz w:val="20"/>
              </w:rPr>
            </w:pPr>
          </w:p>
        </w:tc>
        <w:tc>
          <w:tcPr>
            <w:tcW w:w="2131"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承诺人签名：</w:t>
            </w: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证件号码：</w:t>
            </w:r>
          </w:p>
        </w:tc>
        <w:tc>
          <w:tcPr>
            <w:tcW w:w="2130" w:type="dxa"/>
          </w:tcPr>
          <w:p>
            <w:pPr>
              <w:pStyle w:val="2"/>
              <w:ind w:firstLine="400"/>
              <w:rPr>
                <w:rFonts w:ascii="Times New Roman" w:hAnsi="Times New Roman" w:eastAsia="宋体" w:cs="Times New Roman"/>
                <w:kern w:val="0"/>
                <w:sz w:val="20"/>
              </w:rPr>
            </w:pPr>
          </w:p>
        </w:tc>
        <w:tc>
          <w:tcPr>
            <w:tcW w:w="2131"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证件号码：</w:t>
            </w: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仿宋_GB2312" w:hAnsi="Times New Roman" w:eastAsia="仿宋_GB2312" w:cs="Times New Roman"/>
                <w:kern w:val="0"/>
                <w:sz w:val="20"/>
                <w:szCs w:val="21"/>
              </w:rPr>
            </w:pPr>
          </w:p>
        </w:tc>
        <w:tc>
          <w:tcPr>
            <w:tcW w:w="2130" w:type="dxa"/>
          </w:tcPr>
          <w:p>
            <w:pPr>
              <w:pStyle w:val="2"/>
              <w:ind w:firstLine="400"/>
              <w:rPr>
                <w:rFonts w:ascii="Times New Roman" w:hAnsi="Times New Roman" w:eastAsia="宋体" w:cs="Times New Roman"/>
                <w:kern w:val="0"/>
                <w:sz w:val="20"/>
              </w:rPr>
            </w:pPr>
          </w:p>
        </w:tc>
        <w:tc>
          <w:tcPr>
            <w:tcW w:w="2131" w:type="dxa"/>
          </w:tcPr>
          <w:p>
            <w:pPr>
              <w:wordWrap w:val="0"/>
              <w:spacing w:line="560" w:lineRule="exact"/>
              <w:rPr>
                <w:rFonts w:ascii="仿宋_GB2312" w:hAnsi="Times New Roman" w:eastAsia="仿宋_GB2312" w:cs="Times New Roman"/>
                <w:kern w:val="0"/>
                <w:sz w:val="32"/>
                <w:szCs w:val="32"/>
              </w:rPr>
            </w:pP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承诺人签名：</w:t>
            </w:r>
          </w:p>
        </w:tc>
        <w:tc>
          <w:tcPr>
            <w:tcW w:w="2130" w:type="dxa"/>
          </w:tcPr>
          <w:p>
            <w:pPr>
              <w:pStyle w:val="2"/>
              <w:ind w:firstLine="400"/>
              <w:rPr>
                <w:rFonts w:ascii="Times New Roman" w:hAnsi="Times New Roman" w:eastAsia="宋体" w:cs="Times New Roman"/>
                <w:kern w:val="0"/>
                <w:sz w:val="20"/>
              </w:rPr>
            </w:pPr>
          </w:p>
        </w:tc>
        <w:tc>
          <w:tcPr>
            <w:tcW w:w="2131"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承诺人签名：</w:t>
            </w: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证件号码：</w:t>
            </w:r>
          </w:p>
        </w:tc>
        <w:tc>
          <w:tcPr>
            <w:tcW w:w="2130" w:type="dxa"/>
          </w:tcPr>
          <w:p>
            <w:pPr>
              <w:pStyle w:val="2"/>
              <w:ind w:firstLine="400"/>
              <w:rPr>
                <w:rFonts w:ascii="Times New Roman" w:hAnsi="Times New Roman" w:eastAsia="宋体" w:cs="Times New Roman"/>
                <w:kern w:val="0"/>
                <w:sz w:val="20"/>
              </w:rPr>
            </w:pPr>
          </w:p>
        </w:tc>
        <w:tc>
          <w:tcPr>
            <w:tcW w:w="2131"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证件号码：</w:t>
            </w: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仿宋_GB2312" w:hAnsi="Times New Roman" w:eastAsia="仿宋_GB2312" w:cs="Times New Roman"/>
                <w:kern w:val="0"/>
                <w:sz w:val="32"/>
                <w:szCs w:val="32"/>
              </w:rPr>
            </w:pPr>
          </w:p>
        </w:tc>
        <w:tc>
          <w:tcPr>
            <w:tcW w:w="2130" w:type="dxa"/>
          </w:tcPr>
          <w:p>
            <w:pPr>
              <w:pStyle w:val="2"/>
              <w:ind w:firstLine="400"/>
              <w:rPr>
                <w:rFonts w:ascii="Times New Roman" w:hAnsi="Times New Roman" w:eastAsia="宋体" w:cs="Times New Roman"/>
                <w:kern w:val="0"/>
                <w:sz w:val="20"/>
              </w:rPr>
            </w:pPr>
          </w:p>
        </w:tc>
        <w:tc>
          <w:tcPr>
            <w:tcW w:w="2131" w:type="dxa"/>
          </w:tcPr>
          <w:p>
            <w:pPr>
              <w:wordWrap w:val="0"/>
              <w:spacing w:line="560" w:lineRule="exact"/>
              <w:rPr>
                <w:rFonts w:ascii="仿宋_GB2312" w:hAnsi="Times New Roman" w:eastAsia="仿宋_GB2312" w:cs="Times New Roman"/>
                <w:kern w:val="0"/>
                <w:sz w:val="32"/>
                <w:szCs w:val="32"/>
              </w:rPr>
            </w:pP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承诺人签名：</w:t>
            </w:r>
          </w:p>
        </w:tc>
        <w:tc>
          <w:tcPr>
            <w:tcW w:w="2130" w:type="dxa"/>
          </w:tcPr>
          <w:p>
            <w:pPr>
              <w:pStyle w:val="2"/>
              <w:ind w:firstLine="400"/>
              <w:rPr>
                <w:rFonts w:ascii="Times New Roman" w:hAnsi="Times New Roman" w:eastAsia="宋体" w:cs="Times New Roman"/>
                <w:kern w:val="0"/>
                <w:sz w:val="20"/>
              </w:rPr>
            </w:pPr>
          </w:p>
        </w:tc>
        <w:tc>
          <w:tcPr>
            <w:tcW w:w="2131" w:type="dxa"/>
          </w:tcPr>
          <w:p>
            <w:pPr>
              <w:pStyle w:val="2"/>
              <w:ind w:firstLine="400"/>
              <w:rPr>
                <w:rFonts w:ascii="Times New Roman" w:hAnsi="Times New Roman" w:eastAsia="宋体" w:cs="Times New Roman"/>
                <w:kern w:val="0"/>
                <w:sz w:val="20"/>
              </w:rPr>
            </w:pPr>
          </w:p>
        </w:tc>
        <w:tc>
          <w:tcPr>
            <w:tcW w:w="2131" w:type="dxa"/>
          </w:tcPr>
          <w:p>
            <w:pPr>
              <w:pStyle w:val="2"/>
              <w:ind w:firstLine="400"/>
              <w:rPr>
                <w:rFonts w:ascii="Times New Roman" w:hAnsi="Times New Roman" w:eastAsia="宋体" w:cs="Times New Roman"/>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2130" w:type="dxa"/>
          </w:tcPr>
          <w:p>
            <w:pPr>
              <w:wordWrap w:val="0"/>
              <w:spacing w:line="560" w:lineRule="exact"/>
              <w:rPr>
                <w:rFonts w:ascii="Times New Roman" w:hAnsi="Times New Roman" w:eastAsia="宋体" w:cs="Times New Roman"/>
                <w:kern w:val="0"/>
                <w:sz w:val="20"/>
              </w:rPr>
            </w:pPr>
            <w:r>
              <w:rPr>
                <w:rFonts w:ascii="仿宋_GB2312" w:hAnsi="Times New Roman" w:eastAsia="仿宋_GB2312" w:cs="Times New Roman"/>
                <w:kern w:val="0"/>
                <w:sz w:val="32"/>
                <w:szCs w:val="32"/>
              </w:rPr>
              <w:t>证件号码：</w:t>
            </w:r>
          </w:p>
        </w:tc>
        <w:tc>
          <w:tcPr>
            <w:tcW w:w="2130" w:type="dxa"/>
          </w:tcPr>
          <w:p>
            <w:pPr>
              <w:pStyle w:val="2"/>
              <w:ind w:firstLine="400"/>
              <w:rPr>
                <w:rFonts w:ascii="Times New Roman" w:hAnsi="Times New Roman" w:eastAsia="宋体" w:cs="Times New Roman"/>
                <w:kern w:val="0"/>
                <w:sz w:val="20"/>
              </w:rPr>
            </w:pPr>
          </w:p>
        </w:tc>
        <w:tc>
          <w:tcPr>
            <w:tcW w:w="2131" w:type="dxa"/>
          </w:tcPr>
          <w:p>
            <w:pPr>
              <w:pStyle w:val="2"/>
              <w:ind w:firstLine="400"/>
              <w:rPr>
                <w:rFonts w:ascii="Times New Roman" w:hAnsi="Times New Roman" w:eastAsia="宋体" w:cs="Times New Roman"/>
                <w:kern w:val="0"/>
                <w:sz w:val="20"/>
              </w:rPr>
            </w:pPr>
          </w:p>
        </w:tc>
        <w:tc>
          <w:tcPr>
            <w:tcW w:w="2131" w:type="dxa"/>
          </w:tcPr>
          <w:p>
            <w:pPr>
              <w:pStyle w:val="2"/>
              <w:ind w:firstLine="400"/>
              <w:rPr>
                <w:rFonts w:ascii="Times New Roman" w:hAnsi="Times New Roman" w:eastAsia="宋体" w:cs="Times New Roman"/>
                <w:kern w:val="0"/>
                <w:sz w:val="20"/>
              </w:rPr>
            </w:pPr>
          </w:p>
        </w:tc>
      </w:tr>
    </w:tbl>
    <w:p>
      <w:pPr>
        <w:wordWrap w:val="0"/>
        <w:spacing w:line="560" w:lineRule="exact"/>
        <w:jc w:val="right"/>
        <w:rPr>
          <w:rFonts w:ascii="仿宋_GB2312" w:eastAsia="仿宋_GB2312"/>
          <w:sz w:val="32"/>
          <w:szCs w:val="32"/>
        </w:rPr>
      </w:pPr>
      <w:r>
        <w:rPr>
          <w:rFonts w:ascii="仿宋_GB2312" w:eastAsia="仿宋_GB2312"/>
          <w:sz w:val="32"/>
          <w:szCs w:val="32"/>
        </w:rPr>
        <w:t>填报日期：</w:t>
      </w:r>
      <w:r>
        <w:rPr>
          <w:rFonts w:hint="eastAsia" w:ascii="仿宋_GB2312" w:eastAsia="仿宋_GB2312"/>
          <w:sz w:val="32"/>
          <w:szCs w:val="32"/>
        </w:rPr>
        <w:t xml:space="preserve">          </w:t>
      </w:r>
    </w:p>
    <w:p>
      <w:pPr>
        <w:spacing w:line="560" w:lineRule="exact"/>
        <w:jc w:val="center"/>
      </w:pPr>
      <w:r>
        <w:rPr>
          <w:rFonts w:hint="eastAsia" w:ascii="仿宋_GB2312" w:eastAsia="仿宋_GB2312"/>
          <w:sz w:val="32"/>
          <w:szCs w:val="32"/>
        </w:rPr>
        <w:t>（本承诺书一式两份，由分赛组委会和承诺人各执一份。）</w:t>
      </w:r>
      <w:bookmarkStart w:id="0" w:name="_GoBack"/>
      <w:bookmarkEnd w:id="0"/>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44"/>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sdt>
      <w:sdtPr>
        <w:rPr>
          <w:rFonts w:hint="eastAsia" w:ascii="仿宋_GB2312" w:eastAsia="仿宋_GB2312"/>
          <w:sz w:val="28"/>
          <w:szCs w:val="44"/>
        </w:rPr>
        <w:id w:val="132074550"/>
        <w:showingPlcHdr/>
      </w:sdtPr>
      <w:sdtEndPr>
        <w:rPr>
          <w:rFonts w:hint="eastAsia" w:ascii="仿宋_GB2312" w:eastAsia="仿宋_GB2312"/>
          <w:sz w:val="28"/>
          <w:szCs w:val="44"/>
        </w:rPr>
      </w:sdtEndPr>
      <w:sdtContent>
        <w:r>
          <w:rPr>
            <w:rFonts w:ascii="仿宋_GB2312" w:eastAsia="仿宋_GB2312"/>
            <w:sz w:val="28"/>
            <w:szCs w:val="4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4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sdt>
      <w:sdtPr>
        <w:rPr>
          <w:rFonts w:hint="eastAsia" w:ascii="仿宋_GB2312" w:eastAsia="仿宋_GB2312"/>
          <w:sz w:val="28"/>
          <w:szCs w:val="44"/>
        </w:rPr>
        <w:id w:val="1116182506"/>
        <w:showingPlcHdr/>
      </w:sdtPr>
      <w:sdtEndPr>
        <w:rPr>
          <w:rFonts w:hint="eastAsia" w:ascii="仿宋_GB2312" w:eastAsia="仿宋_GB2312"/>
          <w:sz w:val="28"/>
          <w:szCs w:val="44"/>
        </w:rPr>
      </w:sdtEndPr>
      <w:sdtContent>
        <w:r>
          <w:rPr>
            <w:rFonts w:ascii="仿宋_GB2312" w:eastAsia="仿宋_GB2312"/>
            <w:sz w:val="28"/>
            <w:szCs w:val="44"/>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0C"/>
    <w:rsid w:val="000408E5"/>
    <w:rsid w:val="00183AA0"/>
    <w:rsid w:val="001F350C"/>
    <w:rsid w:val="00F1369C"/>
    <w:rsid w:val="7BFCA318"/>
    <w:rsid w:val="7DFDB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unhideWhenUsed/>
    <w:qFormat/>
    <w:uiPriority w:val="99"/>
    <w:pPr>
      <w:ind w:firstLine="420" w:firstLineChars="200"/>
    </w:pPr>
  </w:style>
  <w:style w:type="paragraph" w:styleId="3">
    <w:name w:val="Body Text Indent"/>
    <w:basedOn w:val="1"/>
    <w:link w:val="8"/>
    <w:semiHidden/>
    <w:unhideWhenUsed/>
    <w:qFormat/>
    <w:uiPriority w:val="99"/>
    <w:pPr>
      <w:spacing w:after="120"/>
      <w:ind w:left="420" w:leftChars="200"/>
    </w:pPr>
  </w:style>
  <w:style w:type="paragraph" w:styleId="4">
    <w:name w:val="footer"/>
    <w:basedOn w:val="1"/>
    <w:link w:val="10"/>
    <w:qFormat/>
    <w:uiPriority w:val="99"/>
    <w:pPr>
      <w:tabs>
        <w:tab w:val="center" w:pos="4153"/>
        <w:tab w:val="right" w:pos="8306"/>
      </w:tabs>
      <w:snapToGrid w:val="0"/>
      <w:jc w:val="left"/>
    </w:pPr>
    <w:rPr>
      <w:sz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3"/>
    <w:semiHidden/>
    <w:qFormat/>
    <w:uiPriority w:val="99"/>
    <w:rPr>
      <w:szCs w:val="24"/>
    </w:rPr>
  </w:style>
  <w:style w:type="character" w:customStyle="1" w:styleId="9">
    <w:name w:val="正文文本首行缩进 2 字符"/>
    <w:basedOn w:val="8"/>
    <w:link w:val="2"/>
    <w:qFormat/>
    <w:uiPriority w:val="99"/>
    <w:rPr>
      <w:szCs w:val="24"/>
    </w:rPr>
  </w:style>
  <w:style w:type="character" w:customStyle="1" w:styleId="10">
    <w:name w:val="页脚 字符"/>
    <w:basedOn w:val="7"/>
    <w:link w:val="4"/>
    <w:qFormat/>
    <w:uiPriority w:val="99"/>
    <w:rPr>
      <w:sz w:val="18"/>
      <w:szCs w:val="24"/>
    </w:rPr>
  </w:style>
  <w:style w:type="table" w:customStyle="1" w:styleId="11">
    <w:name w:val="网格型1"/>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Words>
  <Characters>688</Characters>
  <Lines>5</Lines>
  <Paragraphs>1</Paragraphs>
  <TotalTime>4</TotalTime>
  <ScaleCrop>false</ScaleCrop>
  <LinksUpToDate>false</LinksUpToDate>
  <CharactersWithSpaces>807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2024-06-03T22:58:00Z</dcterms:created>
  <dc:creator>xie guojie</dc:creator>
  <cp:lastModifiedBy>inspur</cp:lastModifiedBy>
  <dcterms:modified xsi:type="dcterms:W3CDTF">2024-08-09T09:34:43Z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