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申报主体责任声明</w:t>
      </w:r>
    </w:p>
    <w:p>
      <w:pPr>
        <w:spacing w:line="360" w:lineRule="auto"/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兹授权我单位之员工/代表/团队，以本单位的名义提交了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参加2024年“数据要素×”大赛</w:t>
      </w:r>
      <w:r>
        <w:rPr>
          <w:rFonts w:hint="default" w:ascii="仿宋_GB2312" w:eastAsia="仿宋_GB2312"/>
          <w:sz w:val="32"/>
          <w:szCs w:val="32"/>
          <w:lang w:val="en"/>
        </w:rPr>
        <w:t>吉林省</w:t>
      </w:r>
      <w:r>
        <w:rPr>
          <w:rFonts w:hint="eastAsia" w:ascii="仿宋_GB2312" w:eastAsia="仿宋_GB2312"/>
          <w:sz w:val="32"/>
          <w:szCs w:val="32"/>
        </w:rPr>
        <w:t>分赛，并代表本单位在该大赛中行使相关权利、履行相关义务。</w:t>
      </w:r>
      <w:bookmarkStart w:id="0" w:name="_GoBack"/>
      <w:bookmarkEnd w:id="0"/>
    </w:p>
    <w:p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现就有关情况声明如下：</w:t>
      </w:r>
    </w:p>
    <w:p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我单位对提供参</w:t>
      </w:r>
      <w:r>
        <w:rPr>
          <w:rFonts w:hint="eastAsia" w:ascii="仿宋_GB2312" w:eastAsia="仿宋_GB2312"/>
          <w:sz w:val="32"/>
          <w:szCs w:val="32"/>
        </w:rPr>
        <w:t>赛</w:t>
      </w:r>
      <w:r>
        <w:rPr>
          <w:rFonts w:ascii="仿宋_GB2312" w:eastAsia="仿宋_GB2312"/>
          <w:sz w:val="32"/>
          <w:szCs w:val="32"/>
        </w:rPr>
        <w:t>的全部资料的真实性负责</w:t>
      </w:r>
      <w:r>
        <w:rPr>
          <w:rFonts w:hint="eastAsia" w:ascii="仿宋_GB2312" w:eastAsia="仿宋_GB2312"/>
          <w:sz w:val="32"/>
          <w:szCs w:val="32"/>
        </w:rPr>
        <w:t>，所有材料为本单位（联合团队）所有，未使用母公司、分公司、子公司、控股公司或其它非参赛单位材料。</w:t>
      </w:r>
    </w:p>
    <w:p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我单位拥有参赛核心方案的所有权和知识产权，非核心部分如使用第三方知识产权，已获得第三方书面许可，涉及使用第三方素材等资料已注明出处和来源。所提交项目内容涉及的</w:t>
      </w:r>
      <w:r>
        <w:rPr>
          <w:rFonts w:hint="eastAsia" w:ascii="仿宋_GB2312" w:eastAsia="仿宋_GB2312"/>
          <w:sz w:val="32"/>
          <w:szCs w:val="32"/>
        </w:rPr>
        <w:t>创意、产品、技术及相关专利等知识产权</w:t>
      </w:r>
      <w:r>
        <w:rPr>
          <w:rFonts w:ascii="仿宋_GB2312" w:eastAsia="仿宋_GB2312"/>
          <w:sz w:val="32"/>
          <w:szCs w:val="32"/>
        </w:rPr>
        <w:t>均未侵犯他人权利。</w:t>
      </w:r>
    </w:p>
    <w:p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我单位在参</w:t>
      </w:r>
      <w:r>
        <w:rPr>
          <w:rFonts w:hint="eastAsia" w:ascii="仿宋_GB2312" w:eastAsia="仿宋_GB2312"/>
          <w:sz w:val="32"/>
          <w:szCs w:val="32"/>
        </w:rPr>
        <w:t>赛</w:t>
      </w:r>
      <w:r>
        <w:rPr>
          <w:rFonts w:ascii="仿宋_GB2312" w:eastAsia="仿宋_GB2312"/>
          <w:sz w:val="32"/>
          <w:szCs w:val="32"/>
        </w:rPr>
        <w:t>过程中所涉及的项目内容和程序皆符合国家</w:t>
      </w:r>
      <w:r>
        <w:rPr>
          <w:rFonts w:hint="eastAsia" w:ascii="仿宋_GB2312" w:eastAsia="仿宋_GB2312"/>
          <w:sz w:val="32"/>
          <w:szCs w:val="32"/>
        </w:rPr>
        <w:t>有关法律法规及相关</w:t>
      </w:r>
      <w:r>
        <w:rPr>
          <w:rFonts w:ascii="仿宋_GB2312" w:eastAsia="仿宋_GB2312"/>
          <w:sz w:val="32"/>
          <w:szCs w:val="32"/>
        </w:rPr>
        <w:t>行</w:t>
      </w:r>
      <w:r>
        <w:rPr>
          <w:rFonts w:hint="eastAsia" w:ascii="仿宋_GB2312" w:eastAsia="仿宋_GB2312"/>
          <w:sz w:val="32"/>
          <w:szCs w:val="32"/>
        </w:rPr>
        <w:t>业政策要求。</w:t>
      </w:r>
    </w:p>
    <w:p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我单位所提交的项目内容</w:t>
      </w:r>
      <w:r>
        <w:rPr>
          <w:rFonts w:hint="eastAsia" w:ascii="仿宋_GB2312" w:eastAsia="仿宋_GB2312"/>
          <w:sz w:val="32"/>
          <w:szCs w:val="32"/>
        </w:rPr>
        <w:t>未涉及国家秘密、个人信息和其他敏感信息。</w:t>
      </w:r>
    </w:p>
    <w:p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我单位申报项目所填写的相关文字和图片已经审核，确认</w:t>
      </w:r>
      <w:r>
        <w:rPr>
          <w:rFonts w:hint="eastAsia" w:ascii="仿宋_GB2312" w:eastAsia="仿宋_GB2312"/>
          <w:sz w:val="32"/>
          <w:szCs w:val="32"/>
        </w:rPr>
        <w:t>无误。</w:t>
      </w:r>
    </w:p>
    <w:p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.我单位积极配合本次分赛组织的专家评审及</w:t>
      </w:r>
      <w:r>
        <w:rPr>
          <w:rFonts w:ascii="仿宋_GB2312" w:eastAsia="仿宋_GB2312"/>
          <w:sz w:val="32"/>
          <w:szCs w:val="32"/>
        </w:rPr>
        <w:t>资格审查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ascii="仿宋_GB2312" w:eastAsia="仿宋_GB2312"/>
          <w:sz w:val="32"/>
          <w:szCs w:val="32"/>
        </w:rPr>
        <w:t>授权团队负责人代表</w:t>
      </w:r>
      <w:r>
        <w:rPr>
          <w:rFonts w:hint="eastAsia" w:ascii="仿宋_GB2312" w:eastAsia="仿宋_GB2312"/>
          <w:sz w:val="32"/>
          <w:szCs w:val="32"/>
        </w:rPr>
        <w:t>本单位（联合团队）</w:t>
      </w:r>
      <w:r>
        <w:rPr>
          <w:rFonts w:ascii="仿宋_GB2312" w:eastAsia="仿宋_GB2312"/>
          <w:sz w:val="32"/>
          <w:szCs w:val="32"/>
        </w:rPr>
        <w:t>签署大赛中有关文件、协议等。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8.我单位</w:t>
      </w:r>
      <w:r>
        <w:rPr>
          <w:rFonts w:ascii="仿宋_GB2312" w:eastAsia="仿宋_GB2312"/>
          <w:sz w:val="32"/>
          <w:szCs w:val="32"/>
        </w:rPr>
        <w:t>同意分赛主办方将提交的参赛作品、作品相关信息以及参赛团队信息用于宣传推广、在相关出版物中刊登、通过授权媒体发布、在官方网站上展示以供浏览，以及组织或参与展览（含巡展）等活动。</w:t>
      </w:r>
    </w:p>
    <w:p>
      <w:pPr>
        <w:pStyle w:val="2"/>
      </w:pPr>
    </w:p>
    <w:p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我单位对违反上述声明导致的后果承担全部法律责任。</w:t>
      </w:r>
    </w:p>
    <w:p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团队负责人名称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团队负责人</w:t>
      </w:r>
      <w:r>
        <w:rPr>
          <w:rFonts w:ascii="仿宋_GB2312" w:eastAsia="仿宋_GB2312"/>
          <w:sz w:val="32"/>
          <w:szCs w:val="32"/>
        </w:rPr>
        <w:t>证件</w:t>
      </w:r>
      <w:r>
        <w:rPr>
          <w:rFonts w:hint="eastAsia" w:ascii="仿宋_GB2312" w:eastAsia="仿宋_GB2312"/>
          <w:sz w:val="32"/>
          <w:szCs w:val="32"/>
        </w:rPr>
        <w:t>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牵头参赛单位名称（盖章）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联合</w:t>
      </w:r>
      <w:r>
        <w:rPr>
          <w:rFonts w:hint="eastAsia" w:ascii="仿宋_GB2312" w:eastAsia="仿宋_GB2312"/>
          <w:sz w:val="32"/>
          <w:szCs w:val="32"/>
        </w:rPr>
        <w:t>参赛单位名称（盖章）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wordWrap w:val="0"/>
        <w:spacing w:line="560" w:lineRule="exact"/>
        <w:ind w:firstLine="641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2024年  月  日    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D2"/>
    <w:rsid w:val="000408E5"/>
    <w:rsid w:val="00183AA0"/>
    <w:rsid w:val="00B54AD2"/>
    <w:rsid w:val="00F1369C"/>
    <w:rsid w:val="3DFED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5"/>
    <w:link w:val="3"/>
    <w:semiHidden/>
    <w:qFormat/>
    <w:uiPriority w:val="99"/>
    <w:rPr>
      <w:szCs w:val="24"/>
    </w:rPr>
  </w:style>
  <w:style w:type="character" w:customStyle="1" w:styleId="7">
    <w:name w:val="正文文本首行缩进 2 字符"/>
    <w:basedOn w:val="6"/>
    <w:link w:val="2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610</Characters>
  <Lines>5</Lines>
  <Paragraphs>1</Paragraphs>
  <TotalTime>1</TotalTime>
  <ScaleCrop>false</ScaleCrop>
  <LinksUpToDate>false</LinksUpToDate>
  <CharactersWithSpaces>715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2024-06-03T15:03:00Z</dcterms:created>
  <dc:creator>xie guojie</dc:creator>
  <cp:lastModifiedBy>inspur</cp:lastModifiedBy>
  <dcterms:modified xsi:type="dcterms:W3CDTF">2024-08-09T09:11:08Z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